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86" w:rsidRDefault="0003087E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648450" cy="923925"/>
            <wp:effectExtent l="0" t="0" r="0" b="0"/>
            <wp:wrapTopAndBottom distT="0" dist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5186" w:rsidRDefault="0082518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506"/>
      </w:tblGrid>
      <w:tr w:rsidR="00825186">
        <w:trPr>
          <w:trHeight w:val="938"/>
        </w:trPr>
        <w:tc>
          <w:tcPr>
            <w:tcW w:w="2122" w:type="dxa"/>
          </w:tcPr>
          <w:p w:rsidR="00825186" w:rsidRDefault="000308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4510" cy="46355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6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825186" w:rsidRDefault="0003087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Istituto Comprensivo Statale di Appiano Gentile </w:t>
            </w:r>
            <w:r>
              <w:rPr>
                <w:sz w:val="16"/>
                <w:szCs w:val="16"/>
              </w:rPr>
              <w:t>Scuola Primaria e Secondaria di 1°grado</w:t>
            </w:r>
          </w:p>
          <w:p w:rsidR="00825186" w:rsidRDefault="0003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Cherubino Ferrario, n. 4 – Appiano Gentile</w:t>
            </w:r>
          </w:p>
          <w:p w:rsidR="00825186" w:rsidRDefault="0003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031/891272            C.F.  80014000139</w:t>
            </w:r>
          </w:p>
          <w:p w:rsidR="00825186" w:rsidRDefault="00030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mail uffici: </w:t>
            </w:r>
            <w:hyperlink r:id="rId7">
              <w:r>
                <w:rPr>
                  <w:color w:val="0563C1"/>
                  <w:sz w:val="16"/>
                  <w:szCs w:val="16"/>
                  <w:u w:val="single"/>
                </w:rPr>
                <w:t>coic82700g@istruzione.it</w:t>
              </w:r>
            </w:hyperlink>
            <w:r>
              <w:rPr>
                <w:sz w:val="16"/>
                <w:szCs w:val="16"/>
              </w:rPr>
              <w:t xml:space="preserve">       </w:t>
            </w:r>
            <w:proofErr w:type="spellStart"/>
            <w:proofErr w:type="gram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 xml:space="preserve">:   </w:t>
            </w:r>
            <w:proofErr w:type="gramEnd"/>
            <w:r w:rsidR="00BD09C2">
              <w:fldChar w:fldCharType="begin"/>
            </w:r>
            <w:r w:rsidR="00BD09C2">
              <w:instrText xml:space="preserve"> HYPERLINK "mailto:COIC82700G@pec.istruzione.it" \h </w:instrText>
            </w:r>
            <w:r w:rsidR="00BD09C2">
              <w:fldChar w:fldCharType="separate"/>
            </w:r>
            <w:r>
              <w:rPr>
                <w:color w:val="0563C1"/>
                <w:sz w:val="16"/>
                <w:szCs w:val="16"/>
                <w:u w:val="single"/>
              </w:rPr>
              <w:t>COIC82700G@pec.istruzione.it</w:t>
            </w:r>
            <w:r w:rsidR="00BD09C2">
              <w:rPr>
                <w:color w:val="0563C1"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25186" w:rsidRDefault="00825186">
      <w:pPr>
        <w:rPr>
          <w:b/>
          <w:sz w:val="28"/>
          <w:szCs w:val="28"/>
        </w:rPr>
      </w:pPr>
    </w:p>
    <w:p w:rsidR="00825186" w:rsidRDefault="00030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ORGANIGRAMMA INCARICHI DOCENTI a.s. 202</w:t>
      </w:r>
      <w:r w:rsidR="001354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1354A3">
        <w:rPr>
          <w:b/>
          <w:sz w:val="28"/>
          <w:szCs w:val="28"/>
        </w:rPr>
        <w:t>4</w:t>
      </w:r>
    </w:p>
    <w:p w:rsidR="00825186" w:rsidRDefault="0003087E">
      <w:pPr>
        <w:tabs>
          <w:tab w:val="left" w:pos="4346"/>
        </w:tabs>
        <w:rPr>
          <w:b/>
        </w:rPr>
      </w:pPr>
      <w:r>
        <w:rPr>
          <w:b/>
        </w:rPr>
        <w:t xml:space="preserve">Approvato dal Collegio Docenti nella seduta del   </w:t>
      </w:r>
      <w:r w:rsidR="001354A3">
        <w:rPr>
          <w:b/>
        </w:rPr>
        <w:t>19</w:t>
      </w:r>
      <w:r>
        <w:rPr>
          <w:b/>
        </w:rPr>
        <w:t>-09-202</w:t>
      </w:r>
      <w:r w:rsidR="001354A3">
        <w:rPr>
          <w:b/>
        </w:rPr>
        <w:t>3</w:t>
      </w:r>
    </w:p>
    <w:p w:rsidR="00825186" w:rsidRDefault="00825186">
      <w:pPr>
        <w:rPr>
          <w:b/>
          <w:sz w:val="28"/>
          <w:szCs w:val="28"/>
        </w:rPr>
      </w:pPr>
    </w:p>
    <w:p w:rsidR="00825186" w:rsidRDefault="0003087E">
      <w:pPr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Staff DS</w:t>
      </w:r>
    </w:p>
    <w:tbl>
      <w:tblPr>
        <w:tblStyle w:val="a0"/>
        <w:tblW w:w="103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1429"/>
        <w:gridCol w:w="1333"/>
        <w:gridCol w:w="1525"/>
        <w:gridCol w:w="1429"/>
        <w:gridCol w:w="1242"/>
        <w:gridCol w:w="1920"/>
      </w:tblGrid>
      <w:tr w:rsidR="00825186">
        <w:trPr>
          <w:trHeight w:val="770"/>
        </w:trPr>
        <w:tc>
          <w:tcPr>
            <w:tcW w:w="1428" w:type="dxa"/>
          </w:tcPr>
          <w:p w:rsidR="00825186" w:rsidRDefault="0003087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COLLAB. </w:t>
            </w:r>
            <w:r>
              <w:rPr>
                <w:b/>
                <w:sz w:val="16"/>
                <w:szCs w:val="16"/>
              </w:rPr>
              <w:t>SEMIESONERO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1429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COORD.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1333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COORD.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SP-APP</w:t>
            </w:r>
          </w:p>
        </w:tc>
        <w:tc>
          <w:tcPr>
            <w:tcW w:w="1525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COORD.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SP-BLG</w:t>
            </w:r>
          </w:p>
        </w:tc>
        <w:tc>
          <w:tcPr>
            <w:tcW w:w="1429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COORD.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SP-OLT.</w:t>
            </w:r>
          </w:p>
        </w:tc>
        <w:tc>
          <w:tcPr>
            <w:tcW w:w="1242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COORD.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SP-VEN</w:t>
            </w:r>
          </w:p>
        </w:tc>
        <w:tc>
          <w:tcPr>
            <w:tcW w:w="1920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REFERENTE IC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RAV-POF</w:t>
            </w:r>
          </w:p>
        </w:tc>
      </w:tr>
      <w:tr w:rsidR="00825186">
        <w:trPr>
          <w:trHeight w:val="577"/>
        </w:trPr>
        <w:tc>
          <w:tcPr>
            <w:tcW w:w="1428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Cattaneo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Elena</w:t>
            </w:r>
          </w:p>
        </w:tc>
        <w:tc>
          <w:tcPr>
            <w:tcW w:w="1429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Princiotta Cariddi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Mattia</w:t>
            </w:r>
          </w:p>
        </w:tc>
        <w:tc>
          <w:tcPr>
            <w:tcW w:w="1333" w:type="dxa"/>
          </w:tcPr>
          <w:p w:rsidR="00825186" w:rsidRDefault="001354A3">
            <w:pPr>
              <w:rPr>
                <w:b/>
              </w:rPr>
            </w:pPr>
            <w:r>
              <w:rPr>
                <w:b/>
              </w:rPr>
              <w:t>Giannarelli</w:t>
            </w:r>
          </w:p>
          <w:p w:rsidR="001354A3" w:rsidRDefault="001354A3">
            <w:pPr>
              <w:rPr>
                <w:b/>
              </w:rPr>
            </w:pPr>
            <w:r>
              <w:rPr>
                <w:b/>
              </w:rPr>
              <w:t>Claudia</w:t>
            </w:r>
          </w:p>
        </w:tc>
        <w:tc>
          <w:tcPr>
            <w:tcW w:w="1525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 xml:space="preserve">Porro 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Mario</w:t>
            </w:r>
          </w:p>
        </w:tc>
        <w:tc>
          <w:tcPr>
            <w:tcW w:w="1429" w:type="dxa"/>
          </w:tcPr>
          <w:p w:rsidR="00825186" w:rsidRDefault="001354A3">
            <w:pPr>
              <w:rPr>
                <w:b/>
              </w:rPr>
            </w:pPr>
            <w:r>
              <w:rPr>
                <w:b/>
              </w:rPr>
              <w:t>Bellocci</w:t>
            </w:r>
          </w:p>
          <w:p w:rsidR="001354A3" w:rsidRDefault="001354A3">
            <w:pPr>
              <w:rPr>
                <w:b/>
              </w:rPr>
            </w:pPr>
            <w:r>
              <w:rPr>
                <w:b/>
              </w:rPr>
              <w:t>Provvidenza</w:t>
            </w:r>
          </w:p>
        </w:tc>
        <w:tc>
          <w:tcPr>
            <w:tcW w:w="1242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 xml:space="preserve">Carugati 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Elena</w:t>
            </w:r>
          </w:p>
        </w:tc>
        <w:tc>
          <w:tcPr>
            <w:tcW w:w="1920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Colmegna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Sandra</w:t>
            </w:r>
          </w:p>
        </w:tc>
      </w:tr>
    </w:tbl>
    <w:p w:rsidR="00825186" w:rsidRDefault="00825186">
      <w:pPr>
        <w:rPr>
          <w:b/>
        </w:rPr>
      </w:pPr>
    </w:p>
    <w:p w:rsidR="00825186" w:rsidRDefault="0003087E">
      <w:r>
        <w:t xml:space="preserve">Gli incarichi di staff hanno, di norma, durata triennale. Al termine del triennio l’incarico viene rimesso a disposizione di chi è interessato a candidarsi. Non è esclusa la possibilità di </w:t>
      </w:r>
      <w:proofErr w:type="spellStart"/>
      <w:r>
        <w:t>ri</w:t>
      </w:r>
      <w:proofErr w:type="spellEnd"/>
      <w:r>
        <w:t>-candidature.</w:t>
      </w:r>
    </w:p>
    <w:p w:rsidR="00825186" w:rsidRDefault="00825186"/>
    <w:p w:rsidR="00825186" w:rsidRDefault="00030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Funzioni strumentali</w:t>
      </w: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7"/>
        <w:gridCol w:w="1998"/>
        <w:gridCol w:w="1435"/>
        <w:gridCol w:w="1651"/>
        <w:gridCol w:w="1803"/>
        <w:gridCol w:w="1962"/>
      </w:tblGrid>
      <w:tr w:rsidR="00825186">
        <w:trPr>
          <w:trHeight w:val="596"/>
        </w:trPr>
        <w:tc>
          <w:tcPr>
            <w:tcW w:w="1607" w:type="dxa"/>
          </w:tcPr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>TECNOLOGIE IC</w:t>
            </w:r>
          </w:p>
        </w:tc>
        <w:tc>
          <w:tcPr>
            <w:tcW w:w="1998" w:type="dxa"/>
          </w:tcPr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>ORIENTAMENTO SS</w:t>
            </w:r>
          </w:p>
        </w:tc>
        <w:tc>
          <w:tcPr>
            <w:tcW w:w="1435" w:type="dxa"/>
          </w:tcPr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 xml:space="preserve">BES </w:t>
            </w:r>
            <w:r>
              <w:t>(+ DSA)</w:t>
            </w:r>
            <w:r>
              <w:rPr>
                <w:b/>
              </w:rPr>
              <w:t xml:space="preserve"> </w:t>
            </w:r>
          </w:p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651" w:type="dxa"/>
          </w:tcPr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>1-BES (DSA)</w:t>
            </w:r>
            <w:r>
              <w:t xml:space="preserve"> </w:t>
            </w:r>
            <w:r>
              <w:rPr>
                <w:b/>
              </w:rPr>
              <w:t>SS</w:t>
            </w:r>
          </w:p>
        </w:tc>
        <w:tc>
          <w:tcPr>
            <w:tcW w:w="1803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2-BES (DVA) SS</w:t>
            </w:r>
          </w:p>
        </w:tc>
        <w:tc>
          <w:tcPr>
            <w:tcW w:w="1962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REG. ELETTRONICO</w:t>
            </w:r>
          </w:p>
        </w:tc>
      </w:tr>
      <w:tr w:rsidR="00825186">
        <w:trPr>
          <w:trHeight w:val="613"/>
        </w:trPr>
        <w:tc>
          <w:tcPr>
            <w:tcW w:w="1607" w:type="dxa"/>
          </w:tcPr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>Gangitano</w:t>
            </w:r>
          </w:p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>Salvatore</w:t>
            </w:r>
          </w:p>
        </w:tc>
        <w:tc>
          <w:tcPr>
            <w:tcW w:w="1998" w:type="dxa"/>
          </w:tcPr>
          <w:p w:rsidR="00825186" w:rsidRDefault="008D0A76">
            <w:pPr>
              <w:jc w:val="center"/>
              <w:rPr>
                <w:b/>
              </w:rPr>
            </w:pPr>
            <w:r>
              <w:rPr>
                <w:b/>
              </w:rPr>
              <w:t>Cigna</w:t>
            </w:r>
          </w:p>
          <w:p w:rsidR="008D0A76" w:rsidRDefault="008D0A76">
            <w:pPr>
              <w:jc w:val="center"/>
              <w:rPr>
                <w:b/>
              </w:rPr>
            </w:pPr>
            <w:r>
              <w:rPr>
                <w:b/>
              </w:rPr>
              <w:t>Chiara</w:t>
            </w:r>
          </w:p>
        </w:tc>
        <w:tc>
          <w:tcPr>
            <w:tcW w:w="1435" w:type="dxa"/>
          </w:tcPr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>Speroni</w:t>
            </w:r>
          </w:p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>Marina</w:t>
            </w:r>
          </w:p>
        </w:tc>
        <w:tc>
          <w:tcPr>
            <w:tcW w:w="1651" w:type="dxa"/>
          </w:tcPr>
          <w:p w:rsidR="00825186" w:rsidRDefault="0003087E">
            <w:pPr>
              <w:jc w:val="center"/>
              <w:rPr>
                <w:b/>
              </w:rPr>
            </w:pPr>
            <w:r>
              <w:rPr>
                <w:b/>
              </w:rPr>
              <w:t xml:space="preserve">Criscuolo </w:t>
            </w:r>
          </w:p>
          <w:p w:rsidR="00825186" w:rsidRDefault="000308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Pierpaola</w:t>
            </w:r>
            <w:proofErr w:type="spellEnd"/>
          </w:p>
        </w:tc>
        <w:tc>
          <w:tcPr>
            <w:tcW w:w="1803" w:type="dxa"/>
          </w:tcPr>
          <w:p w:rsidR="00825186" w:rsidRDefault="0003087E">
            <w:pPr>
              <w:tabs>
                <w:tab w:val="left" w:pos="4774"/>
              </w:tabs>
              <w:jc w:val="center"/>
              <w:rPr>
                <w:b/>
              </w:rPr>
            </w:pPr>
            <w:r>
              <w:rPr>
                <w:b/>
              </w:rPr>
              <w:t>Laurito</w:t>
            </w:r>
          </w:p>
          <w:p w:rsidR="0003087E" w:rsidRDefault="0003087E">
            <w:pPr>
              <w:tabs>
                <w:tab w:val="left" w:pos="4774"/>
              </w:tabs>
              <w:jc w:val="center"/>
              <w:rPr>
                <w:b/>
              </w:rPr>
            </w:pPr>
            <w:r>
              <w:rPr>
                <w:b/>
              </w:rPr>
              <w:t>Elena</w:t>
            </w:r>
          </w:p>
        </w:tc>
        <w:tc>
          <w:tcPr>
            <w:tcW w:w="1962" w:type="dxa"/>
          </w:tcPr>
          <w:p w:rsidR="00825186" w:rsidRDefault="0003087E">
            <w:pPr>
              <w:tabs>
                <w:tab w:val="left" w:pos="4774"/>
              </w:tabs>
              <w:jc w:val="center"/>
              <w:rPr>
                <w:b/>
              </w:rPr>
            </w:pPr>
            <w:r>
              <w:rPr>
                <w:b/>
              </w:rPr>
              <w:t>Bardellotto</w:t>
            </w:r>
          </w:p>
          <w:p w:rsidR="00825186" w:rsidRDefault="0003087E">
            <w:pPr>
              <w:tabs>
                <w:tab w:val="left" w:pos="4774"/>
              </w:tabs>
              <w:jc w:val="center"/>
              <w:rPr>
                <w:b/>
              </w:rPr>
            </w:pPr>
            <w:r>
              <w:rPr>
                <w:b/>
              </w:rPr>
              <w:t>Cristina</w:t>
            </w:r>
          </w:p>
        </w:tc>
      </w:tr>
    </w:tbl>
    <w:p w:rsidR="00825186" w:rsidRDefault="00825186">
      <w:pPr>
        <w:rPr>
          <w:b/>
        </w:rPr>
      </w:pPr>
    </w:p>
    <w:p w:rsidR="00825186" w:rsidRDefault="00825186">
      <w:pPr>
        <w:jc w:val="center"/>
        <w:rPr>
          <w:b/>
        </w:rPr>
      </w:pPr>
    </w:p>
    <w:p w:rsidR="00825186" w:rsidRDefault="0003087E">
      <w:pPr>
        <w:tabs>
          <w:tab w:val="left" w:pos="47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Tecnologie digitali dell’Istituto/ didattica digitale</w:t>
      </w:r>
    </w:p>
    <w:p w:rsidR="00825186" w:rsidRDefault="0003087E">
      <w:pPr>
        <w:tabs>
          <w:tab w:val="left" w:pos="47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Animatore digitale: prof. </w:t>
      </w:r>
      <w:r w:rsidR="001354A3">
        <w:rPr>
          <w:b/>
          <w:sz w:val="28"/>
          <w:szCs w:val="28"/>
        </w:rPr>
        <w:t>Casano Daniele</w:t>
      </w: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031"/>
        <w:gridCol w:w="3940"/>
      </w:tblGrid>
      <w:tr w:rsidR="00825186"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REFERENTE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LABORATORI TIC</w:t>
            </w:r>
          </w:p>
        </w:tc>
        <w:tc>
          <w:tcPr>
            <w:tcW w:w="3031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SS – Appiano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SP – Appiano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SP - Bulgarograsso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SP – Oltrona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SP – Veniano</w:t>
            </w:r>
          </w:p>
          <w:p w:rsidR="00825186" w:rsidRDefault="00825186">
            <w:pPr>
              <w:tabs>
                <w:tab w:val="left" w:pos="4774"/>
              </w:tabs>
              <w:rPr>
                <w:b/>
              </w:rPr>
            </w:pPr>
          </w:p>
        </w:tc>
        <w:tc>
          <w:tcPr>
            <w:tcW w:w="3940" w:type="dxa"/>
            <w:shd w:val="clear" w:color="auto" w:fill="auto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Casano Daniele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proofErr w:type="spellStart"/>
            <w:r>
              <w:rPr>
                <w:b/>
              </w:rPr>
              <w:t>Cafaro</w:t>
            </w:r>
            <w:proofErr w:type="spellEnd"/>
            <w:r>
              <w:rPr>
                <w:b/>
              </w:rPr>
              <w:t xml:space="preserve"> Elisabetta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Maiolo Angela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Giordano Maria Giuseppina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Falchi Marco</w:t>
            </w:r>
          </w:p>
        </w:tc>
      </w:tr>
    </w:tbl>
    <w:p w:rsidR="00825186" w:rsidRDefault="00825186">
      <w:pPr>
        <w:tabs>
          <w:tab w:val="left" w:pos="4774"/>
        </w:tabs>
        <w:rPr>
          <w:b/>
          <w:sz w:val="28"/>
          <w:szCs w:val="28"/>
        </w:rPr>
      </w:pPr>
    </w:p>
    <w:p w:rsidR="00825186" w:rsidRDefault="00825186">
      <w:pPr>
        <w:tabs>
          <w:tab w:val="left" w:pos="4774"/>
        </w:tabs>
        <w:rPr>
          <w:b/>
          <w:sz w:val="28"/>
          <w:szCs w:val="28"/>
        </w:rPr>
      </w:pPr>
    </w:p>
    <w:p w:rsidR="00825186" w:rsidRDefault="0003087E">
      <w:pPr>
        <w:tabs>
          <w:tab w:val="left" w:pos="43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Commissioni/Referenti</w:t>
      </w:r>
    </w:p>
    <w:tbl>
      <w:tblPr>
        <w:tblStyle w:val="a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3486"/>
      </w:tblGrid>
      <w:tr w:rsidR="00825186">
        <w:tc>
          <w:tcPr>
            <w:tcW w:w="3485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REFERENTE IC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DOCENTI DI SOSTEGNO e CTI</w:t>
            </w:r>
          </w:p>
          <w:p w:rsidR="00825186" w:rsidRDefault="00825186">
            <w:pPr>
              <w:rPr>
                <w:sz w:val="16"/>
                <w:szCs w:val="16"/>
              </w:rPr>
            </w:pPr>
          </w:p>
          <w:p w:rsidR="00825186" w:rsidRDefault="00030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>. Al. Stranieri</w:t>
            </w:r>
          </w:p>
          <w:p w:rsidR="00825186" w:rsidRDefault="0003087E">
            <w:pPr>
              <w:tabs>
                <w:tab w:val="left" w:pos="477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>. Al. Adottati</w:t>
            </w:r>
          </w:p>
          <w:p w:rsidR="00825186" w:rsidRDefault="00825186">
            <w:pPr>
              <w:tabs>
                <w:tab w:val="left" w:pos="4774"/>
              </w:tabs>
              <w:rPr>
                <w:b/>
              </w:rPr>
            </w:pP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Uno per tutto l’IC</w:t>
            </w: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Molteni Nicola</w:t>
            </w:r>
          </w:p>
        </w:tc>
      </w:tr>
      <w:tr w:rsidR="00825186"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RESPONSABILE SUSSIDI SP</w:t>
            </w: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SP – Appiano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SP - Bulgarograsso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SP – Oltrona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SP - Veniano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Sussidi alunni BES (Appiano)</w:t>
            </w:r>
          </w:p>
          <w:p w:rsidR="00825186" w:rsidRDefault="00825186">
            <w:pPr>
              <w:tabs>
                <w:tab w:val="left" w:pos="4774"/>
              </w:tabs>
              <w:rPr>
                <w:b/>
              </w:rPr>
            </w:pP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Pansolin Annalisa</w:t>
            </w:r>
          </w:p>
          <w:p w:rsidR="00825186" w:rsidRDefault="008D0A76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Cairoli Daniela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Marubbio Monica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Dattilo Emilia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Boselli Sara</w:t>
            </w:r>
          </w:p>
        </w:tc>
      </w:tr>
      <w:tr w:rsidR="00825186"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RESPONSABILE DI LABORATORIO SS</w:t>
            </w:r>
          </w:p>
          <w:p w:rsidR="00825186" w:rsidRDefault="00825186"/>
          <w:p w:rsidR="00825186" w:rsidRDefault="00825186"/>
          <w:p w:rsidR="00825186" w:rsidRDefault="00825186"/>
          <w:p w:rsidR="00825186" w:rsidRDefault="00825186"/>
          <w:p w:rsidR="00825186" w:rsidRDefault="00825186"/>
          <w:p w:rsidR="00825186" w:rsidRDefault="00825186"/>
          <w:p w:rsidR="00825186" w:rsidRDefault="00825186"/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Laboratorio di musica                      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Laboratorio di arte-immagine        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Laboratorio scienze                          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Laboratorio linguistico                     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Attrezzature di scienze motorie     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Materiale di sostegno                            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Biblioteca                   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  <w:tc>
          <w:tcPr>
            <w:tcW w:w="3486" w:type="dxa"/>
          </w:tcPr>
          <w:p w:rsidR="00825186" w:rsidRDefault="0003087E">
            <w:pPr>
              <w:rPr>
                <w:b/>
              </w:rPr>
            </w:pPr>
            <w:r>
              <w:rPr>
                <w:b/>
              </w:rPr>
              <w:t>Gangitano Salvatore</w:t>
            </w:r>
          </w:p>
          <w:p w:rsidR="00825186" w:rsidRDefault="008D0A76">
            <w:pPr>
              <w:rPr>
                <w:b/>
              </w:rPr>
            </w:pPr>
            <w:r>
              <w:rPr>
                <w:b/>
              </w:rPr>
              <w:t>Calabrese Annalisa</w:t>
            </w:r>
          </w:p>
          <w:p w:rsidR="00825186" w:rsidRDefault="008D0A76">
            <w:pPr>
              <w:rPr>
                <w:b/>
              </w:rPr>
            </w:pPr>
            <w:r>
              <w:rPr>
                <w:b/>
              </w:rPr>
              <w:t>Rilletti Valentina</w:t>
            </w:r>
          </w:p>
          <w:p w:rsidR="00825186" w:rsidRDefault="008D0A76">
            <w:pPr>
              <w:rPr>
                <w:b/>
              </w:rPr>
            </w:pPr>
            <w:r>
              <w:rPr>
                <w:b/>
              </w:rPr>
              <w:t>Viola Daniele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De Prisco Maria/Mazzucchelli Elisa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 xml:space="preserve">Criscuolo </w:t>
            </w:r>
            <w:proofErr w:type="spellStart"/>
            <w:r>
              <w:rPr>
                <w:b/>
              </w:rPr>
              <w:t>Pierpaola</w:t>
            </w:r>
            <w:proofErr w:type="spellEnd"/>
          </w:p>
          <w:p w:rsidR="00825186" w:rsidRDefault="008D0A76">
            <w:pPr>
              <w:rPr>
                <w:b/>
              </w:rPr>
            </w:pPr>
            <w:proofErr w:type="spellStart"/>
            <w:r>
              <w:rPr>
                <w:b/>
              </w:rPr>
              <w:t>Casesi</w:t>
            </w:r>
            <w:proofErr w:type="spellEnd"/>
            <w:r>
              <w:rPr>
                <w:b/>
              </w:rPr>
              <w:t xml:space="preserve"> Giorgia</w:t>
            </w:r>
          </w:p>
        </w:tc>
      </w:tr>
      <w:tr w:rsidR="00825186"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REFERENTE PROVE INVALSI</w:t>
            </w:r>
          </w:p>
          <w:p w:rsidR="00825186" w:rsidRDefault="00825186">
            <w:pPr>
              <w:tabs>
                <w:tab w:val="left" w:pos="4774"/>
              </w:tabs>
              <w:rPr>
                <w:b/>
              </w:rPr>
            </w:pPr>
          </w:p>
          <w:p w:rsidR="00825186" w:rsidRDefault="00825186">
            <w:pPr>
              <w:tabs>
                <w:tab w:val="left" w:pos="4774"/>
              </w:tabs>
              <w:rPr>
                <w:b/>
              </w:rPr>
            </w:pP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Uno per tutte le SP di IC</w:t>
            </w: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Giordano Maria Giuseppina</w:t>
            </w:r>
          </w:p>
        </w:tc>
      </w:tr>
      <w:tr w:rsidR="00825186"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 xml:space="preserve">CASE MANAGER </w:t>
            </w: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Due per tutte le SP di IC</w:t>
            </w:r>
          </w:p>
        </w:tc>
        <w:tc>
          <w:tcPr>
            <w:tcW w:w="3486" w:type="dxa"/>
            <w:shd w:val="clear" w:color="auto" w:fill="FFFFFF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Sara Boselli</w:t>
            </w:r>
          </w:p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Mario Porro</w:t>
            </w:r>
          </w:p>
          <w:p w:rsidR="00825186" w:rsidRDefault="00825186">
            <w:pPr>
              <w:tabs>
                <w:tab w:val="left" w:pos="4774"/>
              </w:tabs>
              <w:rPr>
                <w:b/>
              </w:rPr>
            </w:pPr>
          </w:p>
        </w:tc>
      </w:tr>
      <w:tr w:rsidR="00825186">
        <w:tc>
          <w:tcPr>
            <w:tcW w:w="3485" w:type="dxa"/>
            <w:shd w:val="clear" w:color="auto" w:fill="auto"/>
          </w:tcPr>
          <w:p w:rsidR="00825186" w:rsidRDefault="000308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REFERENTE UNITA’ DI APPRENDIMENTO CONDIVISE</w:t>
            </w:r>
          </w:p>
          <w:p w:rsidR="00825186" w:rsidRDefault="00825186">
            <w:pPr>
              <w:spacing w:before="280"/>
              <w:rPr>
                <w:b/>
                <w:color w:val="000000"/>
              </w:rPr>
            </w:pP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Uno per entrambi gli ordini di scuola</w:t>
            </w: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Fratus Valeria</w:t>
            </w:r>
          </w:p>
          <w:p w:rsidR="00825186" w:rsidRDefault="00825186"/>
        </w:tc>
      </w:tr>
      <w:tr w:rsidR="00825186">
        <w:tc>
          <w:tcPr>
            <w:tcW w:w="3485" w:type="dxa"/>
            <w:shd w:val="clear" w:color="auto" w:fill="auto"/>
          </w:tcPr>
          <w:p w:rsidR="00825186" w:rsidRDefault="0003087E">
            <w:pPr>
              <w:spacing w:after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REFERENTE CYBERBULLISMO IC</w:t>
            </w:r>
          </w:p>
          <w:p w:rsidR="00825186" w:rsidRDefault="00825186">
            <w:pPr>
              <w:spacing w:before="280"/>
              <w:rPr>
                <w:b/>
                <w:color w:val="000000"/>
              </w:rPr>
            </w:pP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Uno per entrambi gli ordini di scuola</w:t>
            </w: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774"/>
              </w:tabs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Casesi</w:t>
            </w:r>
            <w:proofErr w:type="spellEnd"/>
            <w:r>
              <w:rPr>
                <w:b/>
              </w:rPr>
              <w:t xml:space="preserve"> Giorgia</w:t>
            </w:r>
          </w:p>
        </w:tc>
      </w:tr>
      <w:tr w:rsidR="00825186">
        <w:tc>
          <w:tcPr>
            <w:tcW w:w="3485" w:type="dxa"/>
            <w:shd w:val="clear" w:color="auto" w:fill="auto"/>
          </w:tcPr>
          <w:p w:rsidR="00825186" w:rsidRDefault="0003087E">
            <w:pPr>
              <w:spacing w:after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REFERENTE TOSSICODIPENDENZE </w:t>
            </w:r>
          </w:p>
          <w:p w:rsidR="00825186" w:rsidRDefault="00825186">
            <w:pPr>
              <w:spacing w:before="280"/>
              <w:rPr>
                <w:b/>
                <w:color w:val="000000"/>
              </w:rPr>
            </w:pP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Primaria</w:t>
            </w:r>
          </w:p>
          <w:p w:rsidR="00825186" w:rsidRDefault="0003087E">
            <w:pPr>
              <w:rPr>
                <w:b/>
              </w:rPr>
            </w:pPr>
            <w:r>
              <w:rPr>
                <w:b/>
              </w:rPr>
              <w:t>Secondaria</w:t>
            </w: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De Giacinto Mariagrazia</w:t>
            </w:r>
          </w:p>
          <w:p w:rsidR="00825186" w:rsidRDefault="0003087E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Criscuolo </w:t>
            </w:r>
            <w:proofErr w:type="spellStart"/>
            <w:r>
              <w:rPr>
                <w:b/>
              </w:rPr>
              <w:t>Pierpaola</w:t>
            </w:r>
            <w:proofErr w:type="spellEnd"/>
          </w:p>
        </w:tc>
      </w:tr>
      <w:tr w:rsidR="00825186">
        <w:tc>
          <w:tcPr>
            <w:tcW w:w="3485" w:type="dxa"/>
            <w:shd w:val="clear" w:color="auto" w:fill="auto"/>
          </w:tcPr>
          <w:p w:rsidR="00825186" w:rsidRDefault="000308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REFERENTE DI IC ED. CIVICA</w:t>
            </w: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Uno per tutto l’IC</w:t>
            </w: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774"/>
              </w:tabs>
              <w:rPr>
                <w:b/>
              </w:rPr>
            </w:pPr>
            <w:r>
              <w:rPr>
                <w:b/>
              </w:rPr>
              <w:t>Sandra Colmegna</w:t>
            </w:r>
          </w:p>
          <w:p w:rsidR="00825186" w:rsidRDefault="00825186">
            <w:pPr>
              <w:tabs>
                <w:tab w:val="left" w:pos="4774"/>
              </w:tabs>
              <w:rPr>
                <w:b/>
              </w:rPr>
            </w:pPr>
          </w:p>
        </w:tc>
      </w:tr>
      <w:tr w:rsidR="00825186">
        <w:tc>
          <w:tcPr>
            <w:tcW w:w="3485" w:type="dxa"/>
          </w:tcPr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Gruppo GLI e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Commissione Inclusione di Istituto</w:t>
            </w:r>
          </w:p>
          <w:p w:rsidR="00825186" w:rsidRDefault="00825186"/>
          <w:p w:rsidR="00825186" w:rsidRDefault="00825186"/>
          <w:p w:rsidR="00825186" w:rsidRDefault="00825186"/>
          <w:p w:rsidR="00825186" w:rsidRDefault="00825186"/>
        </w:tc>
        <w:tc>
          <w:tcPr>
            <w:tcW w:w="3485" w:type="dxa"/>
          </w:tcPr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 xml:space="preserve">Uno per plesso + </w:t>
            </w:r>
            <w:proofErr w:type="spellStart"/>
            <w:r>
              <w:rPr>
                <w:b/>
              </w:rPr>
              <w:t>ref</w:t>
            </w:r>
            <w:proofErr w:type="spellEnd"/>
            <w:r>
              <w:rPr>
                <w:b/>
              </w:rPr>
              <w:t xml:space="preserve">. IC + </w:t>
            </w:r>
            <w:r w:rsidR="002B18E1">
              <w:rPr>
                <w:b/>
              </w:rPr>
              <w:t xml:space="preserve">2 </w:t>
            </w:r>
            <w:r>
              <w:rPr>
                <w:b/>
              </w:rPr>
              <w:t>FS SS + FS SP</w:t>
            </w: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Minola Laura Giovanna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Teruzzi Beatrice Lucrezia</w:t>
            </w:r>
          </w:p>
          <w:p w:rsidR="00825186" w:rsidRDefault="008A4F42">
            <w:pPr>
              <w:tabs>
                <w:tab w:val="left" w:pos="4346"/>
              </w:tabs>
              <w:rPr>
                <w:b/>
              </w:rPr>
            </w:pPr>
            <w:proofErr w:type="spellStart"/>
            <w:r>
              <w:rPr>
                <w:b/>
              </w:rPr>
              <w:t>Sias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Marialaura</w:t>
            </w:r>
            <w:proofErr w:type="spellEnd"/>
          </w:p>
          <w:p w:rsidR="0076081F" w:rsidRDefault="0076081F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Giordano Maria Giuseppina</w:t>
            </w:r>
          </w:p>
        </w:tc>
      </w:tr>
      <w:tr w:rsidR="00825186">
        <w:tc>
          <w:tcPr>
            <w:tcW w:w="3485" w:type="dxa"/>
          </w:tcPr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 xml:space="preserve">COMMISSIONE MENSA </w:t>
            </w: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SP - Appiano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 xml:space="preserve">SP - Bulgarograsso 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SP - Oltrona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SP - Veniano</w:t>
            </w:r>
          </w:p>
        </w:tc>
        <w:tc>
          <w:tcPr>
            <w:tcW w:w="3486" w:type="dxa"/>
          </w:tcPr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Fornasari Laura</w:t>
            </w:r>
          </w:p>
          <w:p w:rsidR="00825186" w:rsidRDefault="008D0A76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Moretti Manuela Maria</w:t>
            </w:r>
          </w:p>
          <w:p w:rsidR="00825186" w:rsidRDefault="008D0A76">
            <w:pPr>
              <w:tabs>
                <w:tab w:val="left" w:pos="4346"/>
              </w:tabs>
              <w:rPr>
                <w:b/>
              </w:rPr>
            </w:pPr>
            <w:proofErr w:type="spellStart"/>
            <w:r>
              <w:rPr>
                <w:b/>
              </w:rPr>
              <w:t>Cimetti</w:t>
            </w:r>
            <w:proofErr w:type="spellEnd"/>
            <w:r>
              <w:rPr>
                <w:b/>
              </w:rPr>
              <w:t xml:space="preserve"> Alessia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 xml:space="preserve">Piatti Maria Filomena </w:t>
            </w:r>
          </w:p>
        </w:tc>
      </w:tr>
      <w:tr w:rsidR="00825186">
        <w:tc>
          <w:tcPr>
            <w:tcW w:w="3485" w:type="dxa"/>
          </w:tcPr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Verbale Interclasse SP</w:t>
            </w:r>
          </w:p>
        </w:tc>
        <w:tc>
          <w:tcPr>
            <w:tcW w:w="3485" w:type="dxa"/>
          </w:tcPr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SP - Appiano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 xml:space="preserve">SP - Bulgarograsso 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SP - Oltrona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SP - Veniano</w:t>
            </w:r>
          </w:p>
        </w:tc>
        <w:tc>
          <w:tcPr>
            <w:tcW w:w="3486" w:type="dxa"/>
          </w:tcPr>
          <w:p w:rsidR="00825186" w:rsidRDefault="008D0A76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Gaccione Antonella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Fratus Valeria</w:t>
            </w:r>
          </w:p>
          <w:p w:rsidR="00825186" w:rsidRDefault="008D0A76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Toso Claudia</w:t>
            </w:r>
          </w:p>
          <w:p w:rsidR="00825186" w:rsidRDefault="0003087E">
            <w:pPr>
              <w:tabs>
                <w:tab w:val="left" w:pos="4346"/>
              </w:tabs>
              <w:rPr>
                <w:b/>
              </w:rPr>
            </w:pPr>
            <w:r>
              <w:rPr>
                <w:b/>
              </w:rPr>
              <w:t>Meneghello Miriam</w:t>
            </w:r>
          </w:p>
        </w:tc>
      </w:tr>
    </w:tbl>
    <w:p w:rsidR="00825186" w:rsidRDefault="00825186">
      <w:pPr>
        <w:tabs>
          <w:tab w:val="left" w:pos="4346"/>
        </w:tabs>
        <w:rPr>
          <w:b/>
        </w:rPr>
      </w:pPr>
    </w:p>
    <w:p w:rsidR="00825186" w:rsidRDefault="00825186">
      <w:pPr>
        <w:tabs>
          <w:tab w:val="left" w:pos="4346"/>
        </w:tabs>
        <w:spacing w:line="256" w:lineRule="auto"/>
        <w:rPr>
          <w:b/>
          <w:sz w:val="28"/>
          <w:szCs w:val="28"/>
        </w:rPr>
      </w:pPr>
    </w:p>
    <w:p w:rsidR="00825186" w:rsidRDefault="00825186">
      <w:pPr>
        <w:tabs>
          <w:tab w:val="left" w:pos="4346"/>
        </w:tabs>
        <w:spacing w:line="256" w:lineRule="auto"/>
        <w:rPr>
          <w:b/>
          <w:sz w:val="28"/>
          <w:szCs w:val="28"/>
        </w:rPr>
      </w:pPr>
    </w:p>
    <w:p w:rsidR="00825186" w:rsidRDefault="0003087E">
      <w:pPr>
        <w:tabs>
          <w:tab w:val="left" w:pos="4346"/>
        </w:tabs>
        <w:spacing w:line="256" w:lineRule="auto"/>
        <w:rPr>
          <w:b/>
          <w:sz w:val="28"/>
          <w:szCs w:val="28"/>
        </w:rPr>
      </w:pPr>
      <w:bookmarkStart w:id="2" w:name="_heading=h.1fob9te" w:colFirst="0" w:colLast="0"/>
      <w:bookmarkEnd w:id="2"/>
      <w:r>
        <w:rPr>
          <w:b/>
          <w:sz w:val="28"/>
          <w:szCs w:val="28"/>
        </w:rPr>
        <w:t>FIGURE PER LA SICUREZZA a. s. 2022-23</w:t>
      </w:r>
    </w:p>
    <w:p w:rsidR="00825186" w:rsidRDefault="0003087E">
      <w:pPr>
        <w:tabs>
          <w:tab w:val="left" w:pos="4346"/>
        </w:tabs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RSPP </w:t>
      </w:r>
      <w:r>
        <w:rPr>
          <w:sz w:val="24"/>
          <w:szCs w:val="24"/>
        </w:rPr>
        <w:t>(Responsabile Servizio Prevenzione e Protezione): Arch. Versace Salvatore</w:t>
      </w:r>
    </w:p>
    <w:p w:rsidR="00825186" w:rsidRDefault="0003087E">
      <w:pPr>
        <w:tabs>
          <w:tab w:val="left" w:pos="4346"/>
        </w:tabs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MC </w:t>
      </w:r>
      <w:r>
        <w:rPr>
          <w:sz w:val="24"/>
          <w:szCs w:val="24"/>
        </w:rPr>
        <w:t>(Medico Competente): Dott.ssa Daniela Tavecchio</w:t>
      </w:r>
    </w:p>
    <w:p w:rsidR="00825186" w:rsidRDefault="0003087E">
      <w:pPr>
        <w:tabs>
          <w:tab w:val="left" w:pos="4346"/>
        </w:tabs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ASPP </w:t>
      </w:r>
      <w:r>
        <w:rPr>
          <w:sz w:val="24"/>
          <w:szCs w:val="24"/>
        </w:rPr>
        <w:t>(Addetti al Servizio di Prevenzione e Protezione):</w:t>
      </w:r>
    </w:p>
    <w:p w:rsidR="00825186" w:rsidRDefault="0003087E">
      <w:pPr>
        <w:tabs>
          <w:tab w:val="left" w:pos="4346"/>
        </w:tabs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S. Secondaria </w:t>
      </w:r>
      <w:proofErr w:type="gramStart"/>
      <w:r>
        <w:rPr>
          <w:sz w:val="24"/>
          <w:szCs w:val="24"/>
        </w:rPr>
        <w:t>Appiano:  docente</w:t>
      </w:r>
      <w:proofErr w:type="gramEnd"/>
      <w:r>
        <w:rPr>
          <w:sz w:val="24"/>
          <w:szCs w:val="24"/>
        </w:rPr>
        <w:t xml:space="preserve"> Princiotta Cariddi Mattia</w:t>
      </w:r>
    </w:p>
    <w:p w:rsidR="00825186" w:rsidRDefault="0003087E">
      <w:pPr>
        <w:tabs>
          <w:tab w:val="left" w:pos="4346"/>
        </w:tabs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S. Primaria </w:t>
      </w:r>
      <w:proofErr w:type="gramStart"/>
      <w:r>
        <w:rPr>
          <w:sz w:val="24"/>
          <w:szCs w:val="24"/>
        </w:rPr>
        <w:t>Appiano:  docente</w:t>
      </w:r>
      <w:proofErr w:type="gramEnd"/>
      <w:r>
        <w:rPr>
          <w:sz w:val="24"/>
          <w:szCs w:val="24"/>
        </w:rPr>
        <w:t xml:space="preserve"> Clerici Giovanna</w:t>
      </w:r>
    </w:p>
    <w:p w:rsidR="00825186" w:rsidRDefault="0003087E">
      <w:pPr>
        <w:tabs>
          <w:tab w:val="left" w:pos="4346"/>
        </w:tabs>
        <w:spacing w:after="0" w:line="256" w:lineRule="auto"/>
        <w:rPr>
          <w:strike/>
          <w:sz w:val="24"/>
          <w:szCs w:val="24"/>
        </w:rPr>
      </w:pPr>
      <w:r>
        <w:rPr>
          <w:sz w:val="24"/>
          <w:szCs w:val="24"/>
        </w:rPr>
        <w:t xml:space="preserve">S. Primaria </w:t>
      </w:r>
      <w:proofErr w:type="gramStart"/>
      <w:r>
        <w:rPr>
          <w:sz w:val="24"/>
          <w:szCs w:val="24"/>
        </w:rPr>
        <w:t>Bulgaro:  docente</w:t>
      </w:r>
      <w:proofErr w:type="gramEnd"/>
      <w:r>
        <w:rPr>
          <w:sz w:val="24"/>
          <w:szCs w:val="24"/>
        </w:rPr>
        <w:t xml:space="preserve"> Di Stasio Ilenia</w:t>
      </w:r>
    </w:p>
    <w:p w:rsidR="00825186" w:rsidRDefault="0003087E">
      <w:pPr>
        <w:tabs>
          <w:tab w:val="left" w:pos="4346"/>
        </w:tabs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S. Primaria </w:t>
      </w:r>
      <w:proofErr w:type="gramStart"/>
      <w:r>
        <w:rPr>
          <w:sz w:val="24"/>
          <w:szCs w:val="24"/>
        </w:rPr>
        <w:t>Oltrona:  docente</w:t>
      </w:r>
      <w:proofErr w:type="gramEnd"/>
      <w:r>
        <w:rPr>
          <w:sz w:val="24"/>
          <w:szCs w:val="24"/>
        </w:rPr>
        <w:t xml:space="preserve"> </w:t>
      </w:r>
      <w:r w:rsidR="001354A3">
        <w:rPr>
          <w:sz w:val="24"/>
          <w:szCs w:val="24"/>
        </w:rPr>
        <w:t>Bellocci Provvidenza</w:t>
      </w:r>
    </w:p>
    <w:p w:rsidR="00825186" w:rsidRDefault="0003087E">
      <w:pPr>
        <w:tabs>
          <w:tab w:val="left" w:pos="4346"/>
        </w:tabs>
        <w:spacing w:after="0" w:line="25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S. Primaria Veniano: docente Falchi Marco </w:t>
      </w:r>
    </w:p>
    <w:p w:rsidR="00825186" w:rsidRDefault="00825186">
      <w:pPr>
        <w:tabs>
          <w:tab w:val="left" w:pos="4346"/>
        </w:tabs>
        <w:spacing w:after="0" w:line="256" w:lineRule="auto"/>
        <w:rPr>
          <w:sz w:val="24"/>
          <w:szCs w:val="24"/>
        </w:rPr>
      </w:pPr>
    </w:p>
    <w:p w:rsidR="00825186" w:rsidRDefault="0003087E">
      <w:pPr>
        <w:tabs>
          <w:tab w:val="left" w:pos="4346"/>
        </w:tabs>
        <w:spacing w:line="256" w:lineRule="auto"/>
        <w:rPr>
          <w:b/>
          <w:strike/>
        </w:rPr>
      </w:pPr>
      <w:r>
        <w:rPr>
          <w:b/>
          <w:sz w:val="24"/>
          <w:szCs w:val="24"/>
        </w:rPr>
        <w:t>RLS</w:t>
      </w:r>
      <w:r>
        <w:rPr>
          <w:sz w:val="24"/>
          <w:szCs w:val="24"/>
        </w:rPr>
        <w:t xml:space="preserve"> (Rappresentante dei Lavoratori per la Sicurezza):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 Pollari Angelo</w:t>
      </w:r>
    </w:p>
    <w:p w:rsidR="00825186" w:rsidRDefault="0003087E">
      <w:pPr>
        <w:tabs>
          <w:tab w:val="left" w:pos="4346"/>
        </w:tabs>
        <w:spacing w:line="256" w:lineRule="auto"/>
        <w:rPr>
          <w:b/>
        </w:rPr>
      </w:pPr>
      <w:r>
        <w:rPr>
          <w:b/>
        </w:rPr>
        <w:tab/>
      </w:r>
    </w:p>
    <w:p w:rsidR="00825186" w:rsidRDefault="0003087E">
      <w:pPr>
        <w:tabs>
          <w:tab w:val="left" w:pos="4346"/>
        </w:tabs>
        <w:spacing w:line="256" w:lineRule="auto"/>
        <w:rPr>
          <w:b/>
        </w:rPr>
      </w:pPr>
      <w:r>
        <w:rPr>
          <w:b/>
        </w:rPr>
        <w:t>Tutor D</w:t>
      </w:r>
      <w:r w:rsidR="002B4C8C">
        <w:rPr>
          <w:b/>
        </w:rPr>
        <w:t>ocenti in anno di prova Secondaria</w:t>
      </w:r>
      <w:r>
        <w:rPr>
          <w:b/>
        </w:rPr>
        <w:t xml:space="preserve">:    </w:t>
      </w:r>
    </w:p>
    <w:p w:rsidR="00825186" w:rsidRPr="001354A3" w:rsidRDefault="001354A3" w:rsidP="001354A3">
      <w:pPr>
        <w:tabs>
          <w:tab w:val="left" w:pos="4346"/>
        </w:tabs>
        <w:spacing w:after="0" w:line="256" w:lineRule="auto"/>
      </w:pPr>
      <w:r w:rsidRPr="001354A3">
        <w:t>Princiotta Cariddi Mattia</w:t>
      </w:r>
    </w:p>
    <w:p w:rsidR="001354A3" w:rsidRDefault="001354A3" w:rsidP="001354A3">
      <w:pPr>
        <w:tabs>
          <w:tab w:val="left" w:pos="4346"/>
        </w:tabs>
        <w:spacing w:after="0" w:line="256" w:lineRule="auto"/>
      </w:pPr>
      <w:proofErr w:type="spellStart"/>
      <w:r w:rsidRPr="001354A3">
        <w:t>Orazzo</w:t>
      </w:r>
      <w:proofErr w:type="spellEnd"/>
      <w:r w:rsidRPr="001354A3">
        <w:t xml:space="preserve"> Catello</w:t>
      </w:r>
    </w:p>
    <w:p w:rsidR="001354A3" w:rsidRDefault="001354A3" w:rsidP="001354A3">
      <w:pPr>
        <w:tabs>
          <w:tab w:val="left" w:pos="4346"/>
        </w:tabs>
        <w:spacing w:after="0" w:line="256" w:lineRule="auto"/>
      </w:pPr>
      <w:r>
        <w:t>Mazzucchelli Elisa</w:t>
      </w:r>
    </w:p>
    <w:p w:rsidR="001354A3" w:rsidRPr="001354A3" w:rsidRDefault="001354A3" w:rsidP="001354A3">
      <w:pPr>
        <w:tabs>
          <w:tab w:val="left" w:pos="4346"/>
        </w:tabs>
        <w:spacing w:after="0" w:line="256" w:lineRule="auto"/>
      </w:pPr>
    </w:p>
    <w:p w:rsidR="00825186" w:rsidRDefault="0003087E">
      <w:pPr>
        <w:tabs>
          <w:tab w:val="left" w:pos="4346"/>
        </w:tabs>
        <w:spacing w:line="256" w:lineRule="auto"/>
        <w:rPr>
          <w:b/>
        </w:rPr>
      </w:pPr>
      <w:r>
        <w:rPr>
          <w:b/>
        </w:rPr>
        <w:t>Comitato di Valutazione</w:t>
      </w:r>
    </w:p>
    <w:p w:rsidR="00825186" w:rsidRDefault="002B4C8C">
      <w:pPr>
        <w:tabs>
          <w:tab w:val="left" w:pos="4346"/>
        </w:tabs>
        <w:spacing w:line="256" w:lineRule="auto"/>
      </w:pPr>
      <w:proofErr w:type="gramStart"/>
      <w:r>
        <w:t>Primaria:  Minola</w:t>
      </w:r>
      <w:proofErr w:type="gramEnd"/>
      <w:r>
        <w:t xml:space="preserve"> Laura - </w:t>
      </w:r>
      <w:proofErr w:type="spellStart"/>
      <w:r w:rsidRPr="00BD09C2">
        <w:t>Sost</w:t>
      </w:r>
      <w:proofErr w:type="spellEnd"/>
      <w:r w:rsidRPr="00BD09C2">
        <w:t>.</w:t>
      </w:r>
      <w:r w:rsidR="008D0A76" w:rsidRPr="00BD09C2">
        <w:t xml:space="preserve"> Valeria Fratus</w:t>
      </w:r>
    </w:p>
    <w:p w:rsidR="00825186" w:rsidRDefault="0003087E">
      <w:pPr>
        <w:tabs>
          <w:tab w:val="left" w:pos="4346"/>
        </w:tabs>
        <w:spacing w:line="256" w:lineRule="auto"/>
      </w:pPr>
      <w:proofErr w:type="gramStart"/>
      <w:r>
        <w:t>Secondaria:  Cigna</w:t>
      </w:r>
      <w:proofErr w:type="gramEnd"/>
      <w:r>
        <w:t xml:space="preserve"> Chiara – </w:t>
      </w:r>
      <w:proofErr w:type="spellStart"/>
      <w:r>
        <w:t>Sost</w:t>
      </w:r>
      <w:proofErr w:type="spellEnd"/>
      <w:r>
        <w:t>. Laurito Elena</w:t>
      </w:r>
      <w:bookmarkStart w:id="3" w:name="_GoBack"/>
      <w:bookmarkEnd w:id="3"/>
    </w:p>
    <w:p w:rsidR="00825186" w:rsidRDefault="0003087E">
      <w:pPr>
        <w:tabs>
          <w:tab w:val="left" w:pos="4346"/>
        </w:tabs>
        <w:spacing w:line="256" w:lineRule="auto"/>
      </w:pPr>
      <w:r>
        <w:t xml:space="preserve">                       Marinoni Chiara – </w:t>
      </w:r>
      <w:proofErr w:type="spellStart"/>
      <w:r>
        <w:t>Sost</w:t>
      </w:r>
      <w:proofErr w:type="spellEnd"/>
      <w:r>
        <w:t>. Parisi Cinzia</w:t>
      </w:r>
    </w:p>
    <w:p w:rsidR="00825186" w:rsidRDefault="0003087E">
      <w:pPr>
        <w:spacing w:after="0"/>
        <w:jc w:val="center"/>
      </w:pPr>
      <w:r>
        <w:tab/>
        <w:t xml:space="preserve">                                     </w:t>
      </w:r>
    </w:p>
    <w:p w:rsidR="00825186" w:rsidRDefault="00825186">
      <w:pPr>
        <w:spacing w:after="0"/>
        <w:jc w:val="center"/>
      </w:pPr>
    </w:p>
    <w:p w:rsidR="00825186" w:rsidRDefault="0003087E">
      <w:pPr>
        <w:spacing w:after="0"/>
        <w:jc w:val="center"/>
        <w:rPr>
          <w:b/>
          <w:sz w:val="24"/>
          <w:szCs w:val="24"/>
        </w:rPr>
      </w:pPr>
      <w:r>
        <w:t xml:space="preserve">                                            </w:t>
      </w:r>
      <w:r>
        <w:rPr>
          <w:b/>
          <w:sz w:val="24"/>
          <w:szCs w:val="24"/>
        </w:rPr>
        <w:t>LA DIRIGENTE SCOLASTICA</w:t>
      </w:r>
    </w:p>
    <w:p w:rsidR="00825186" w:rsidRDefault="0003087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Dott.ssa Luisa Lodi</w:t>
      </w:r>
    </w:p>
    <w:p w:rsidR="00825186" w:rsidRDefault="0003087E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Firma autografa sostituita a mezzo stampa ai</w:t>
      </w:r>
    </w:p>
    <w:p w:rsidR="00825186" w:rsidRDefault="0003087E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sensi e per gli effetti dell’art.</w:t>
      </w:r>
      <w:proofErr w:type="gramStart"/>
      <w:r>
        <w:rPr>
          <w:color w:val="000000"/>
          <w:sz w:val="20"/>
          <w:szCs w:val="20"/>
        </w:rPr>
        <w:t>3,c.</w:t>
      </w:r>
      <w:proofErr w:type="gramEnd"/>
      <w:r>
        <w:rPr>
          <w:color w:val="000000"/>
          <w:sz w:val="20"/>
          <w:szCs w:val="20"/>
        </w:rPr>
        <w:t>2,D.Lgs 39/1993</w:t>
      </w:r>
    </w:p>
    <w:sectPr w:rsidR="0082518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86"/>
    <w:rsid w:val="0003087E"/>
    <w:rsid w:val="001354A3"/>
    <w:rsid w:val="002B18E1"/>
    <w:rsid w:val="002B4C8C"/>
    <w:rsid w:val="0076081F"/>
    <w:rsid w:val="00825186"/>
    <w:rsid w:val="008A4F42"/>
    <w:rsid w:val="008D0A76"/>
    <w:rsid w:val="00B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066A-C370-4BCB-A7FD-66C3645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03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031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ic82700g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Tslnp3220vKaQMg/HNjOMC7Mw==">AMUW2mXYiNwXIWWAHsNZhQwAjEC6UraPP9mKIhFSPkmtGfaRT60m/Eoy/UXLnFcSFMSRXgenuwHFe8DgmZfBGgVpIVfanr6CK1MuzWOBs3ee6mWRnueys3iTYYG6Wqvjs6kHVZBjdJLH1xZ/Ur5S6+qedfgZIo373a4RPpQ4Vj/UQ8SP7zIbj/Y=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lodi</dc:creator>
  <cp:lastModifiedBy>Preside</cp:lastModifiedBy>
  <cp:revision>15</cp:revision>
  <dcterms:created xsi:type="dcterms:W3CDTF">2015-10-02T21:50:00Z</dcterms:created>
  <dcterms:modified xsi:type="dcterms:W3CDTF">2023-09-21T10:16:00Z</dcterms:modified>
</cp:coreProperties>
</file>